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78C7" w14:textId="214DD825" w:rsidR="00552F83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Представлении социальных выплат на строительство (приобретение) жилья гражданам, </w:t>
      </w:r>
      <w:r w:rsidR="00C84D52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постоянно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проживающим на сельских территориях</w:t>
      </w:r>
      <w:r w:rsidR="009D6EF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p w14:paraId="5E98A70F" w14:textId="77777777" w:rsidR="009D6EFA" w:rsidRPr="008669CA" w:rsidRDefault="009D6EFA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</w:p>
    <w:p w14:paraId="36D21D3B" w14:textId="28DDE56C" w:rsidR="007A353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В срок до 1 </w:t>
      </w:r>
      <w:r w:rsidR="00FB5FDE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сентября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года, предшествующего году реализации мероприятия, гражданин подает на бумажном носителе лично</w:t>
      </w:r>
      <w:r w:rsidR="00C62711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="00C62711" w:rsidRPr="00157798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заявление о включении</w:t>
      </w:r>
      <w:r w:rsidR="00C62711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в список участников программы с приложением следующих документов: </w:t>
      </w:r>
    </w:p>
    <w:p w14:paraId="0629A455" w14:textId="464BAF3F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а) копи</w:t>
      </w:r>
      <w:r w:rsidR="00AB7CC0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и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документов, удостоверяющих личность заявителя и членов его семьи (при наличии членов семьи)</w:t>
      </w:r>
      <w:r w:rsidR="00AB7CC0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(копии паспорта все заполненные страницы)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;</w:t>
      </w:r>
    </w:p>
    <w:p w14:paraId="0692130B" w14:textId="4CA7B4B0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б) копии свидетельства о заключении брака для лиц, состоящих в браке;</w:t>
      </w:r>
    </w:p>
    <w:p w14:paraId="407F39E5" w14:textId="58CBB514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в) копии свидетельства о рождении ребенка (детей) (при наличии детей);</w:t>
      </w:r>
    </w:p>
    <w:p w14:paraId="114F5E51" w14:textId="77777777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в.1)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14:paraId="76CC6346" w14:textId="77777777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в.2) копий документов, подтверждающих родственные отношения между заявителем и родителями, другими родственниками и нетрудоспособными иждивенцами, признанными членами семьи заявителя, иными лицами, признанными членами семьи в судебном порядке (свидетельство о государственной регистрации актов гражданского состояния (представляется по собственной инициативе заявителя), решение суда о признании членами семьи гражданина);</w:t>
      </w:r>
    </w:p>
    <w:p w14:paraId="769B8A4E" w14:textId="4CA8CF9B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г) </w:t>
      </w:r>
      <w:r w:rsidR="00FB5FDE" w:rsidRPr="00FB5FDE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трудовой книжки (трудового договора) и (или) сведений о трудовой деятельности, предусмотренных статьей 66.1 Трудового кодекса Российской Федерации (сведения о трудовой деятельности за периоды после 01.01.2020 представляются по собственной инициативе) (для заявителей, работающих по трудовым договорам);</w:t>
      </w:r>
    </w:p>
    <w:p w14:paraId="05AE472A" w14:textId="5451974D" w:rsidR="0066626E" w:rsidRPr="00682472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682472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д) </w:t>
      </w:r>
      <w:r w:rsidR="00157798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лица);</w:t>
      </w:r>
    </w:p>
    <w:p w14:paraId="09ECD80C" w14:textId="281D3412" w:rsidR="0066626E" w:rsidRPr="009D6EF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е) </w:t>
      </w:r>
      <w:r w:rsidR="0015779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выписки из решения органа местного самоуправления о признании гражданина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гражданина, осуществляющим принятие граждан на учет в качестве нуждающихся в жилых помещениях по основаниям, установленным статьей 51 Жилищного кодекса Российской Федерации;   </w:t>
      </w:r>
      <w:r w:rsidR="00157798" w:rsidRPr="009D6EF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(</w:t>
      </w:r>
      <w:r w:rsidR="009D6EFA" w:rsidRPr="009D6EF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территориальное подразделение</w:t>
      </w:r>
      <w:r w:rsidR="00157798" w:rsidRPr="009D6EF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)</w:t>
      </w:r>
    </w:p>
    <w:p w14:paraId="5E290A44" w14:textId="46B7232B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ж) </w:t>
      </w:r>
      <w:r w:rsidR="0015779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документ, подтверждающий наличие у заявителя и (или) членов его семьи собственных и (или) заемных средств в размере </w:t>
      </w:r>
      <w:r w:rsidR="00157798" w:rsidRPr="003B55D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 xml:space="preserve">не менее </w:t>
      </w:r>
      <w:r w:rsidR="003B55D1" w:rsidRPr="003B55D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3</w:t>
      </w:r>
      <w:r w:rsidR="00157798" w:rsidRPr="003B55D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0 процентов</w:t>
      </w:r>
      <w:r w:rsidR="0015779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расчетной стоимости строительства (приобретения) жилья (или письменное обязательство о готовности в течение </w:t>
      </w:r>
      <w:r w:rsidR="003B55D1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4</w:t>
      </w:r>
      <w:r w:rsidR="0015779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0 рабочих дней с момента получения письменного уведомления о включении его в Сводный список представить такие документы);</w:t>
      </w:r>
    </w:p>
    <w:p w14:paraId="114BE301" w14:textId="2ED942F1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з) </w:t>
      </w:r>
      <w:r w:rsidR="00157798"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документа о государственной регистрации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</w:t>
      </w:r>
      <w:r w:rsidR="00B03C7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. </w:t>
      </w:r>
      <w:r w:rsidR="00B03C7B" w:rsidRPr="00B03C7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 случае отсутствия документа,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</w:t>
      </w:r>
      <w:r w:rsidR="00157798" w:rsidRPr="008669CA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3553B448" w14:textId="3E1EBA04" w:rsidR="00682472" w:rsidRDefault="0066626E" w:rsidP="00682472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B03C7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и) </w:t>
      </w:r>
      <w:r w:rsidR="00157798" w:rsidRPr="00B03C7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документа об образовании (для лиц, осуществляющих ветеринарную деятельность для сельскохозяйственных животных (основное место работы) и имеющих среднее профессиональное или высшее образование по укрупненной группе профессий, специальностей и направлений подготовки "Ветеринария и зоотехния");</w:t>
      </w:r>
    </w:p>
    <w:p w14:paraId="3C50B90F" w14:textId="60BA7825" w:rsidR="00157798" w:rsidRPr="008669CA" w:rsidRDefault="00157798" w:rsidP="00682472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lastRenderedPageBreak/>
        <w:t xml:space="preserve">к)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</w:t>
      </w:r>
      <w:r w:rsidRPr="00682472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органом местного самоуправления, и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копию локальной сметы либо локального</w:t>
      </w: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 xml:space="preserve"> 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  <w:u w:val="single"/>
        </w:rPr>
        <w:t>сметного расчета или сметной документации</w:t>
      </w: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, в которых указаны объемы и стоимость планируемых к исполнению строительных работ</w:t>
      </w: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;</w:t>
      </w:r>
    </w:p>
    <w:p w14:paraId="275054AA" w14:textId="66F58C5A" w:rsidR="0066626E" w:rsidRDefault="0048047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л) </w:t>
      </w:r>
      <w:r w:rsidRPr="0048047E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сведения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</w:t>
      </w:r>
      <w:r w:rsidR="00B03C7B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;</w:t>
      </w:r>
    </w:p>
    <w:p w14:paraId="7354F8A2" w14:textId="3DACE742" w:rsidR="00B03C7B" w:rsidRPr="00682472" w:rsidRDefault="00B03C7B" w:rsidP="00B03C7B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м) </w:t>
      </w:r>
      <w:r w:rsidRPr="00B03C7B">
        <w:rPr>
          <w:rFonts w:ascii="Times New Roman" w:hAnsi="Times New Roman" w:cs="Times New Roman"/>
          <w:color w:val="auto"/>
          <w:sz w:val="26"/>
          <w:szCs w:val="26"/>
        </w:rPr>
        <w:t xml:space="preserve">согласие на обработку персональных данных в соответствии со </w:t>
      </w:r>
      <w:hyperlink r:id="rId6" w:history="1">
        <w:r w:rsidRPr="00B03C7B">
          <w:rPr>
            <w:rStyle w:val="a3"/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B03C7B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27.07.2006 N 152-ФЗ "О персональных данных" (в случае представления заявления и документов представителем дополнительно представляется согласие на обработку персональных данных представителя).</w:t>
      </w:r>
    </w:p>
    <w:p w14:paraId="754980B8" w14:textId="066B0117" w:rsidR="0066626E" w:rsidRPr="008669CA" w:rsidRDefault="0066626E" w:rsidP="004D73B3">
      <w:pPr>
        <w:pStyle w:val="a9"/>
        <w:ind w:firstLine="840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8669CA">
        <w:rPr>
          <w:rStyle w:val="a6"/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документов. Оригиналы документов после удостоверения их идентичности возвращаются заявителю.</w:t>
      </w:r>
    </w:p>
    <w:sectPr w:rsidR="0066626E" w:rsidRPr="008669CA" w:rsidSect="00682472">
      <w:pgSz w:w="11909" w:h="16840"/>
      <w:pgMar w:top="993" w:right="852" w:bottom="993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5637" w14:textId="77777777" w:rsidR="00552038" w:rsidRDefault="00552038">
      <w:r>
        <w:separator/>
      </w:r>
    </w:p>
  </w:endnote>
  <w:endnote w:type="continuationSeparator" w:id="0">
    <w:p w14:paraId="506FC558" w14:textId="77777777" w:rsidR="00552038" w:rsidRDefault="0055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94C1" w14:textId="77777777" w:rsidR="00552038" w:rsidRDefault="00552038"/>
  </w:footnote>
  <w:footnote w:type="continuationSeparator" w:id="0">
    <w:p w14:paraId="267F4A7E" w14:textId="77777777" w:rsidR="00552038" w:rsidRDefault="005520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3E"/>
    <w:rsid w:val="000B2D9C"/>
    <w:rsid w:val="000B3E52"/>
    <w:rsid w:val="00157798"/>
    <w:rsid w:val="002D0EE2"/>
    <w:rsid w:val="003345B6"/>
    <w:rsid w:val="003348A3"/>
    <w:rsid w:val="00356F4C"/>
    <w:rsid w:val="003B55D1"/>
    <w:rsid w:val="00400E8B"/>
    <w:rsid w:val="00442229"/>
    <w:rsid w:val="0048047E"/>
    <w:rsid w:val="00485C0D"/>
    <w:rsid w:val="004D73B3"/>
    <w:rsid w:val="005109CB"/>
    <w:rsid w:val="00552038"/>
    <w:rsid w:val="00552F83"/>
    <w:rsid w:val="0066626E"/>
    <w:rsid w:val="00682472"/>
    <w:rsid w:val="006C2391"/>
    <w:rsid w:val="00732A09"/>
    <w:rsid w:val="007A353E"/>
    <w:rsid w:val="00800384"/>
    <w:rsid w:val="00800D8D"/>
    <w:rsid w:val="00820A2B"/>
    <w:rsid w:val="008669CA"/>
    <w:rsid w:val="008D6319"/>
    <w:rsid w:val="009D6EFA"/>
    <w:rsid w:val="00AB7CC0"/>
    <w:rsid w:val="00B03C7B"/>
    <w:rsid w:val="00C50E2E"/>
    <w:rsid w:val="00C62711"/>
    <w:rsid w:val="00C84D52"/>
    <w:rsid w:val="00CE6E8E"/>
    <w:rsid w:val="00D5116A"/>
    <w:rsid w:val="00D60E78"/>
    <w:rsid w:val="00D94794"/>
    <w:rsid w:val="00F1426A"/>
    <w:rsid w:val="00FB5FDE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F07B"/>
  <w15:docId w15:val="{EE2DBB12-323B-4884-915B-9257FDBF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4"/>
      <w:szCs w:val="34"/>
      <w:u w:val="none"/>
      <w:lang w:val="en-US" w:eastAsia="en-US" w:bidi="en-US"/>
    </w:rPr>
  </w:style>
  <w:style w:type="character" w:customStyle="1" w:styleId="551pt0pt">
    <w:name w:val="Основной текст (5) + 51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2"/>
      <w:szCs w:val="10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  <w:lang w:val="en-US" w:eastAsia="en-US" w:bidi="en-US"/>
    </w:rPr>
  </w:style>
  <w:style w:type="character" w:customStyle="1" w:styleId="48pt1pt">
    <w:name w:val="Основной текст (4) + 8 pt;Не курсив;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8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8"/>
      <w:szCs w:val="28"/>
      <w:lang w:val="en-US" w:eastAsia="en-US" w:bidi="en-US"/>
    </w:rPr>
  </w:style>
  <w:style w:type="paragraph" w:styleId="a4">
    <w:name w:val="No Spacing"/>
    <w:uiPriority w:val="1"/>
    <w:qFormat/>
    <w:rsid w:val="004D73B3"/>
    <w:rPr>
      <w:color w:val="000000"/>
    </w:rPr>
  </w:style>
  <w:style w:type="character" w:styleId="a5">
    <w:name w:val="Emphasis"/>
    <w:basedOn w:val="a0"/>
    <w:uiPriority w:val="20"/>
    <w:qFormat/>
    <w:rsid w:val="004D73B3"/>
    <w:rPr>
      <w:i/>
      <w:iCs/>
    </w:rPr>
  </w:style>
  <w:style w:type="character" w:styleId="a6">
    <w:name w:val="Subtle Emphasis"/>
    <w:basedOn w:val="a0"/>
    <w:uiPriority w:val="19"/>
    <w:qFormat/>
    <w:rsid w:val="004D73B3"/>
    <w:rPr>
      <w:i/>
      <w:iCs/>
      <w:color w:val="404040" w:themeColor="text1" w:themeTint="BF"/>
    </w:rPr>
  </w:style>
  <w:style w:type="paragraph" w:styleId="a7">
    <w:name w:val="Title"/>
    <w:basedOn w:val="a"/>
    <w:next w:val="a"/>
    <w:link w:val="a8"/>
    <w:uiPriority w:val="10"/>
    <w:qFormat/>
    <w:rsid w:val="004D73B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D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4D73B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B0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cp:lastPrinted>2023-12-11T03:25:00Z</cp:lastPrinted>
  <dcterms:created xsi:type="dcterms:W3CDTF">2023-12-11T03:29:00Z</dcterms:created>
  <dcterms:modified xsi:type="dcterms:W3CDTF">2026-03-12T06:46:00Z</dcterms:modified>
</cp:coreProperties>
</file>